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cs="Arial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Arial"/>
          <w:b/>
          <w:bCs/>
          <w:color w:val="000000"/>
          <w:kern w:val="0"/>
          <w:sz w:val="28"/>
          <w:szCs w:val="28"/>
        </w:rPr>
        <w:t>能机学院初级党校（第六期）小组讨论记录表</w:t>
      </w:r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268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时间：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地点：</w:t>
            </w:r>
          </w:p>
        </w:tc>
        <w:tc>
          <w:tcPr>
            <w:tcW w:w="3169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应到    人；实到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widowControl/>
              <w:spacing w:line="360" w:lineRule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讨论主题：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522" w:type="dxa"/>
            <w:gridSpan w:val="3"/>
            <w:vAlign w:val="top"/>
          </w:tcPr>
          <w:p>
            <w:pPr>
              <w:widowControl/>
              <w:spacing w:line="360" w:lineRule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缺勤名单：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0" w:hRule="atLeast"/>
        </w:trPr>
        <w:tc>
          <w:tcPr>
            <w:tcW w:w="8522" w:type="dxa"/>
            <w:gridSpan w:val="3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讨论记录：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1" w:hRule="atLeast"/>
        </w:trPr>
        <w:tc>
          <w:tcPr>
            <w:tcW w:w="8522" w:type="dxa"/>
            <w:gridSpan w:val="3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right"/>
        <w:rPr>
          <w:rFonts w:ascii="宋体" w:hAnsi="宋体"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Arial"/>
          <w:bCs/>
          <w:color w:val="000000"/>
          <w:kern w:val="0"/>
          <w:sz w:val="24"/>
          <w:szCs w:val="24"/>
        </w:rPr>
        <w:t>可附页</w:t>
      </w:r>
    </w:p>
    <w:p/>
    <w:sectPr>
      <w:pgSz w:w="11906" w:h="16838"/>
      <w:pgMar w:top="1418" w:right="1800" w:bottom="11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E4F7D"/>
    <w:rsid w:val="246E4F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2017-10-09T05:53:00Z</dcterms:created>
  <dc:creator>Administrator</dc:creator>
  <cp:lastModifiedBy>Administrator</cp:lastModifiedBy>
  <dcterms:modified xsi:type="dcterms:W3CDTF">2017-10-09T05:53:59Z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